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B51B" w14:textId="6FAFF6E4" w:rsidR="00C570B1" w:rsidRDefault="00C570B1" w:rsidP="00C570B1">
      <w:pPr>
        <w:spacing w:after="0"/>
        <w:jc w:val="center"/>
        <w:rPr>
          <w:b/>
          <w:color w:val="000000" w:themeColor="text1"/>
          <w:sz w:val="24"/>
        </w:rPr>
      </w:pPr>
      <w:bookmarkStart w:id="0" w:name="_Hlk498986941"/>
      <w:r>
        <w:rPr>
          <w:b/>
          <w:color w:val="000000" w:themeColor="text1"/>
          <w:sz w:val="24"/>
        </w:rPr>
        <w:br/>
        <w:t xml:space="preserve">Ausgehängt am </w:t>
      </w:r>
      <w:r w:rsidR="0021539B">
        <w:rPr>
          <w:b/>
          <w:color w:val="000000" w:themeColor="text1"/>
          <w:sz w:val="24"/>
        </w:rPr>
        <w:t>10</w:t>
      </w:r>
      <w:r>
        <w:rPr>
          <w:b/>
          <w:color w:val="000000" w:themeColor="text1"/>
          <w:sz w:val="24"/>
        </w:rPr>
        <w:t>.</w:t>
      </w:r>
      <w:r w:rsidR="0021539B">
        <w:rPr>
          <w:b/>
          <w:color w:val="000000" w:themeColor="text1"/>
          <w:sz w:val="24"/>
        </w:rPr>
        <w:t>September</w:t>
      </w:r>
      <w:r>
        <w:rPr>
          <w:b/>
          <w:color w:val="000000" w:themeColor="text1"/>
          <w:sz w:val="24"/>
        </w:rPr>
        <w:t xml:space="preserve"> 2018</w:t>
      </w:r>
    </w:p>
    <w:p w14:paraId="2DD8FCAB" w14:textId="64DFF8B6" w:rsidR="00605724" w:rsidRPr="00C91521" w:rsidRDefault="00C570B1" w:rsidP="00605724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392124">
        <w:rPr>
          <w:b/>
          <w:noProof/>
          <w:color w:val="000000" w:themeColor="text1"/>
        </w:rPr>
        <w:drawing>
          <wp:inline distT="0" distB="0" distL="0" distR="0" wp14:anchorId="44C8F63D" wp14:editId="01DC2DCD">
            <wp:extent cx="2677919" cy="2126120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örderwichtel Logo 600 dpi mit Schild - Bearbeitet 20180703 - Wichtelmarkt Angebot 25 Proz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362" cy="214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EA02" w14:textId="6DD517D2" w:rsidR="00605724" w:rsidRPr="00C91521" w:rsidRDefault="001442C1" w:rsidP="00605724">
      <w:pPr>
        <w:jc w:val="center"/>
        <w:rPr>
          <w:b/>
          <w:color w:val="000000" w:themeColor="text1"/>
          <w:sz w:val="28"/>
        </w:rPr>
      </w:pPr>
      <w:r w:rsidRPr="00502802">
        <w:rPr>
          <w:rFonts w:ascii="Helvetica" w:hAnsi="Helvetica" w:cs="Helvetica"/>
          <w:b/>
          <w:color w:val="000000" w:themeColor="text1"/>
          <w:sz w:val="32"/>
          <w:szCs w:val="20"/>
          <w:shd w:val="clear" w:color="auto" w:fill="FFFFFF"/>
        </w:rPr>
        <w:t xml:space="preserve">Kiddy </w:t>
      </w:r>
      <w:proofErr w:type="spellStart"/>
      <w:r w:rsidRPr="00502802">
        <w:rPr>
          <w:rFonts w:ascii="Helvetica" w:hAnsi="Helvetica" w:cs="Helvetica"/>
          <w:b/>
          <w:color w:val="000000" w:themeColor="text1"/>
          <w:sz w:val="32"/>
          <w:szCs w:val="20"/>
          <w:shd w:val="clear" w:color="auto" w:fill="FFFFFF"/>
        </w:rPr>
        <w:t>Phoenixfix</w:t>
      </w:r>
      <w:proofErr w:type="spellEnd"/>
      <w:r w:rsidRPr="00502802">
        <w:rPr>
          <w:rFonts w:ascii="Helvetica" w:hAnsi="Helvetica" w:cs="Helvetica"/>
          <w:b/>
          <w:color w:val="000000" w:themeColor="text1"/>
          <w:sz w:val="32"/>
          <w:szCs w:val="20"/>
          <w:shd w:val="clear" w:color="auto" w:fill="FFFFFF"/>
        </w:rPr>
        <w:t xml:space="preserve"> Pro 2 / Isofix, Farbe Schwarz: 75 €</w:t>
      </w:r>
      <w:r>
        <w:rPr>
          <w:rFonts w:ascii="Helvetica" w:hAnsi="Helvetica" w:cs="Helvetica"/>
          <w:b/>
          <w:color w:val="000000" w:themeColor="text1"/>
          <w:sz w:val="32"/>
          <w:szCs w:val="20"/>
          <w:shd w:val="clear" w:color="auto" w:fill="FFFFFF"/>
        </w:rPr>
        <w:br/>
        <w:t xml:space="preserve">Bei Interesse bitte unter </w:t>
      </w:r>
      <w:r w:rsidR="0021539B" w:rsidRPr="0021539B">
        <w:rPr>
          <w:rFonts w:ascii="Helvetica" w:hAnsi="Helvetica" w:cs="Helvetica"/>
          <w:b/>
          <w:color w:val="000000" w:themeColor="text1"/>
          <w:sz w:val="32"/>
          <w:szCs w:val="20"/>
          <w:shd w:val="clear" w:color="auto" w:fill="FFFFFF"/>
        </w:rPr>
        <w:t xml:space="preserve">01xx / 123 456 </w:t>
      </w:r>
      <w:r>
        <w:rPr>
          <w:rFonts w:ascii="Helvetica" w:hAnsi="Helvetica" w:cs="Helvetica"/>
          <w:b/>
          <w:color w:val="000000" w:themeColor="text1"/>
          <w:sz w:val="32"/>
          <w:szCs w:val="20"/>
          <w:shd w:val="clear" w:color="auto" w:fill="FFFFFF"/>
        </w:rPr>
        <w:t>melden. Danke!</w:t>
      </w:r>
      <w:r>
        <w:rPr>
          <w:rFonts w:ascii="Helvetica" w:hAnsi="Helvetica" w:cs="Helvetica"/>
          <w:b/>
          <w:color w:val="000000" w:themeColor="text1"/>
          <w:sz w:val="32"/>
          <w:szCs w:val="20"/>
          <w:shd w:val="clear" w:color="auto" w:fill="FFFFFF"/>
        </w:rPr>
        <w:br/>
      </w:r>
      <w:r w:rsidRPr="001442C1">
        <w:rPr>
          <w:b/>
          <w:color w:val="000000" w:themeColor="text1"/>
          <w:sz w:val="16"/>
        </w:rPr>
        <w:br/>
      </w:r>
      <w:r>
        <w:rPr>
          <w:b/>
          <w:color w:val="000000" w:themeColor="text1"/>
          <w:sz w:val="28"/>
        </w:rPr>
        <w:t>2</w:t>
      </w:r>
      <w:r w:rsidRPr="00C91521">
        <w:rPr>
          <w:b/>
          <w:color w:val="000000" w:themeColor="text1"/>
          <w:sz w:val="28"/>
        </w:rPr>
        <w:t>5% des Erlöses aus diesem Verkauf gehen direkt als Spende an den Förderwichtel e.V.</w:t>
      </w:r>
      <w:r>
        <w:rPr>
          <w:rFonts w:ascii="Helvetica" w:hAnsi="Helvetica" w:cs="Helvetica"/>
          <w:b/>
          <w:color w:val="000000" w:themeColor="text1"/>
          <w:sz w:val="32"/>
          <w:szCs w:val="20"/>
          <w:shd w:val="clear" w:color="auto" w:fill="FFFFFF"/>
        </w:rPr>
        <w:br/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</w:rPr>
        <w:br/>
      </w:r>
      <w:r w:rsidR="00605724" w:rsidRPr="00C91521">
        <w:rPr>
          <w:b/>
          <w:noProof/>
          <w:color w:val="000000" w:themeColor="text1"/>
          <w:sz w:val="28"/>
        </w:rPr>
        <w:drawing>
          <wp:inline distT="0" distB="0" distL="0" distR="0" wp14:anchorId="530CE36E" wp14:editId="307DD0B3">
            <wp:extent cx="3355601" cy="2516043"/>
            <wp:effectExtent l="635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6807" cy="25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</w:rPr>
        <w:br/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br/>
        <w:t xml:space="preserve">Der </w:t>
      </w:r>
      <w:proofErr w:type="spellStart"/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Phoenixfix</w:t>
      </w:r>
      <w:proofErr w:type="spellEnd"/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Pro 2 kann mit </w:t>
      </w:r>
      <w:proofErr w:type="spellStart"/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Isofixsystemen</w:t>
      </w:r>
      <w:proofErr w:type="spellEnd"/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oder mit dem Fahrzeuggurt befestigt werden. </w:t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br/>
        <w:t>Für Kinder ab ca. 9 Monaten bis ca. 4 Jahre, je nach Körpergröße und -gewicht.</w:t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</w:rPr>
        <w:br/>
      </w:r>
      <w:r w:rsidR="00605724" w:rsidRPr="009755FC">
        <w:rPr>
          <w:rFonts w:ascii="Helvetica" w:hAnsi="Helvetica" w:cs="Helvetica"/>
          <w:color w:val="000000" w:themeColor="text1"/>
          <w:sz w:val="8"/>
          <w:szCs w:val="20"/>
        </w:rPr>
        <w:br/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Aus 1.Hand, 2 Töchter hiermit sicher durch den Norden kutschiert, aber nun sind die Sitze zu klein. </w:t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br/>
        <w:t>Unfallfrei, aus Nichtraucherhaushalt ohne Haustiere, Bezüge frisch gewaschen.</w:t>
      </w:r>
      <w:r w:rsidR="0060572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0572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br/>
        <w:t>Gekauft im August 2013, u</w:t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rsprünglicher Kaufpreis 199 €</w:t>
      </w:r>
      <w:r w:rsidR="0060572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.</w:t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</w:rPr>
        <w:br/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Stiftung Warentest Testurteil: Sehr gut (1,4)</w:t>
      </w:r>
      <w:r w:rsidR="0060572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Testheft 6/2013</w:t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</w:rPr>
        <w:br/>
      </w:r>
      <w:r w:rsidR="00605724" w:rsidRPr="009755FC">
        <w:rPr>
          <w:rFonts w:ascii="Helvetica" w:hAnsi="Helvetica" w:cs="Helvetica"/>
          <w:color w:val="000000" w:themeColor="text1"/>
          <w:sz w:val="8"/>
          <w:szCs w:val="8"/>
        </w:rPr>
        <w:br/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Genaue Artikelbezeichnung: Kiddy 4009749327238 </w:t>
      </w:r>
      <w:proofErr w:type="spellStart"/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Phoenixfix</w:t>
      </w:r>
      <w:proofErr w:type="spellEnd"/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Pro2 Racing Black Kindersitz Gruppe 1 (9-18 kg)</w:t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</w:rPr>
        <w:br/>
      </w:r>
      <w:r w:rsidR="00605724" w:rsidRPr="00C91521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Bitte beachten: Die Ware wird unter Ausschluss jeglicher Gewährleistung verkauft, kein Versand, nur Abholung.</w:t>
      </w:r>
      <w:r w:rsidR="0060572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br/>
      </w:r>
      <w:r w:rsidR="00605724" w:rsidRPr="009755FC">
        <w:rPr>
          <w:rFonts w:ascii="Helvetica" w:hAnsi="Helvetica" w:cs="Helvetica"/>
          <w:color w:val="000000" w:themeColor="text1"/>
          <w:sz w:val="8"/>
          <w:szCs w:val="8"/>
          <w:shd w:val="clear" w:color="auto" w:fill="FFFFFF"/>
        </w:rPr>
        <w:br/>
      </w:r>
      <w:r w:rsidR="00605724" w:rsidRPr="00C91521">
        <w:rPr>
          <w:b/>
          <w:color w:val="000000" w:themeColor="text1"/>
          <w:sz w:val="28"/>
        </w:rPr>
        <w:t>Dieses Angebot hängt hier mit freundlicher Genehmigung der Kitaleitung</w:t>
      </w:r>
      <w:r w:rsidR="00605724">
        <w:rPr>
          <w:b/>
          <w:color w:val="000000" w:themeColor="text1"/>
          <w:sz w:val="28"/>
        </w:rPr>
        <w:t xml:space="preserve"> </w:t>
      </w:r>
      <w:r w:rsidR="00D631E5">
        <w:rPr>
          <w:b/>
          <w:color w:val="000000" w:themeColor="text1"/>
          <w:sz w:val="28"/>
        </w:rPr>
        <w:br/>
      </w:r>
      <w:r w:rsidR="00605724">
        <w:rPr>
          <w:b/>
          <w:color w:val="000000" w:themeColor="text1"/>
          <w:sz w:val="28"/>
        </w:rPr>
        <w:t>zur Unterstützung des Förderwichtel e.V.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59"/>
        <w:gridCol w:w="1559"/>
      </w:tblGrid>
      <w:tr w:rsidR="00605724" w:rsidRPr="00EC50F9" w14:paraId="78E23948" w14:textId="77777777" w:rsidTr="00171536">
        <w:trPr>
          <w:cantSplit/>
          <w:trHeight w:val="1641"/>
          <w:jc w:val="center"/>
        </w:trPr>
        <w:tc>
          <w:tcPr>
            <w:tcW w:w="1555" w:type="dxa"/>
            <w:textDirection w:val="btLr"/>
            <w:vAlign w:val="center"/>
          </w:tcPr>
          <w:p w14:paraId="5F5B5047" w14:textId="59945AB1" w:rsidR="00605724" w:rsidRPr="00EC50F9" w:rsidRDefault="00605724" w:rsidP="00171536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Kindersitz </w:t>
            </w:r>
            <w:proofErr w:type="spellStart"/>
            <w:r>
              <w:rPr>
                <w:color w:val="000000" w:themeColor="text1"/>
                <w:sz w:val="20"/>
              </w:rPr>
              <w:t>Phoenixfix</w:t>
            </w:r>
            <w:proofErr w:type="spellEnd"/>
            <w:r>
              <w:rPr>
                <w:color w:val="000000" w:themeColor="text1"/>
                <w:sz w:val="20"/>
              </w:rPr>
              <w:t xml:space="preserve"> Pro 2</w:t>
            </w:r>
            <w:r>
              <w:rPr>
                <w:color w:val="000000" w:themeColor="text1"/>
                <w:sz w:val="20"/>
              </w:rPr>
              <w:br/>
            </w:r>
            <w:r w:rsidR="0021539B" w:rsidRPr="0021539B">
              <w:rPr>
                <w:color w:val="000000" w:themeColor="text1"/>
                <w:sz w:val="20"/>
              </w:rPr>
              <w:t xml:space="preserve">01xx / 123 456 </w:t>
            </w:r>
          </w:p>
          <w:p w14:paraId="4D238FE1" w14:textId="4BC5F8EE" w:rsidR="00605724" w:rsidRPr="00EC50F9" w:rsidRDefault="00605724" w:rsidP="00171536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Familie </w:t>
            </w:r>
            <w:r w:rsidR="0021539B">
              <w:rPr>
                <w:color w:val="000000" w:themeColor="text1"/>
                <w:sz w:val="20"/>
              </w:rPr>
              <w:t xml:space="preserve">Wichtel </w:t>
            </w:r>
          </w:p>
        </w:tc>
        <w:tc>
          <w:tcPr>
            <w:tcW w:w="1559" w:type="dxa"/>
            <w:textDirection w:val="btLr"/>
            <w:vAlign w:val="center"/>
          </w:tcPr>
          <w:p w14:paraId="51EB17E6" w14:textId="77777777" w:rsidR="0021539B" w:rsidRPr="00EC50F9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Kindersitz </w:t>
            </w:r>
            <w:proofErr w:type="spellStart"/>
            <w:r>
              <w:rPr>
                <w:color w:val="000000" w:themeColor="text1"/>
                <w:sz w:val="20"/>
              </w:rPr>
              <w:t>Phoenixfix</w:t>
            </w:r>
            <w:proofErr w:type="spellEnd"/>
            <w:r>
              <w:rPr>
                <w:color w:val="000000" w:themeColor="text1"/>
                <w:sz w:val="20"/>
              </w:rPr>
              <w:t xml:space="preserve"> Pro 2</w:t>
            </w:r>
            <w:r>
              <w:rPr>
                <w:color w:val="000000" w:themeColor="text1"/>
                <w:sz w:val="20"/>
              </w:rPr>
              <w:br/>
            </w:r>
            <w:r w:rsidRPr="0021539B">
              <w:rPr>
                <w:color w:val="000000" w:themeColor="text1"/>
                <w:sz w:val="20"/>
              </w:rPr>
              <w:t xml:space="preserve">01xx / 123 456 </w:t>
            </w:r>
          </w:p>
          <w:p w14:paraId="686DC3C9" w14:textId="327BEDD3" w:rsidR="00605724" w:rsidRPr="00EC50F9" w:rsidRDefault="0021539B" w:rsidP="0021539B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Familie Wichtel</w:t>
            </w:r>
          </w:p>
        </w:tc>
        <w:tc>
          <w:tcPr>
            <w:tcW w:w="1559" w:type="dxa"/>
            <w:textDirection w:val="btLr"/>
            <w:vAlign w:val="center"/>
          </w:tcPr>
          <w:p w14:paraId="4FC4B481" w14:textId="77777777" w:rsidR="0021539B" w:rsidRPr="00EC50F9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Kindersitz </w:t>
            </w:r>
            <w:proofErr w:type="spellStart"/>
            <w:r>
              <w:rPr>
                <w:color w:val="000000" w:themeColor="text1"/>
                <w:sz w:val="20"/>
              </w:rPr>
              <w:t>Phoenixfix</w:t>
            </w:r>
            <w:proofErr w:type="spellEnd"/>
            <w:r>
              <w:rPr>
                <w:color w:val="000000" w:themeColor="text1"/>
                <w:sz w:val="20"/>
              </w:rPr>
              <w:t xml:space="preserve"> Pro 2</w:t>
            </w:r>
            <w:r>
              <w:rPr>
                <w:color w:val="000000" w:themeColor="text1"/>
                <w:sz w:val="20"/>
              </w:rPr>
              <w:br/>
            </w:r>
            <w:r w:rsidRPr="0021539B">
              <w:rPr>
                <w:color w:val="000000" w:themeColor="text1"/>
                <w:sz w:val="20"/>
              </w:rPr>
              <w:t xml:space="preserve">01xx / 123 456 </w:t>
            </w:r>
          </w:p>
          <w:p w14:paraId="64705B06" w14:textId="0618BA93" w:rsidR="00605724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Familie Wichtel</w:t>
            </w:r>
          </w:p>
        </w:tc>
        <w:tc>
          <w:tcPr>
            <w:tcW w:w="1559" w:type="dxa"/>
            <w:textDirection w:val="btLr"/>
            <w:vAlign w:val="center"/>
          </w:tcPr>
          <w:p w14:paraId="7599ABCC" w14:textId="506DB126" w:rsidR="0021539B" w:rsidRPr="00EC50F9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Kindersitz </w:t>
            </w:r>
            <w:proofErr w:type="spellStart"/>
            <w:r>
              <w:rPr>
                <w:color w:val="000000" w:themeColor="text1"/>
                <w:sz w:val="20"/>
              </w:rPr>
              <w:t>Phoenixfix</w:t>
            </w:r>
            <w:proofErr w:type="spellEnd"/>
            <w:r>
              <w:rPr>
                <w:color w:val="000000" w:themeColor="text1"/>
                <w:sz w:val="20"/>
              </w:rPr>
              <w:t xml:space="preserve"> Pro 2</w:t>
            </w:r>
            <w:r>
              <w:rPr>
                <w:color w:val="000000" w:themeColor="text1"/>
                <w:sz w:val="20"/>
              </w:rPr>
              <w:br/>
            </w:r>
            <w:r w:rsidRPr="0021539B">
              <w:rPr>
                <w:color w:val="000000" w:themeColor="text1"/>
                <w:sz w:val="20"/>
              </w:rPr>
              <w:t xml:space="preserve">01xx / 123 456 </w:t>
            </w:r>
          </w:p>
          <w:p w14:paraId="30F801B3" w14:textId="6D583A1A" w:rsidR="00605724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Familie Wichtel</w:t>
            </w:r>
          </w:p>
        </w:tc>
        <w:tc>
          <w:tcPr>
            <w:tcW w:w="1559" w:type="dxa"/>
            <w:textDirection w:val="btLr"/>
            <w:vAlign w:val="center"/>
          </w:tcPr>
          <w:p w14:paraId="64D206C6" w14:textId="77777777" w:rsidR="0021539B" w:rsidRPr="00EC50F9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Kindersitz </w:t>
            </w:r>
            <w:proofErr w:type="spellStart"/>
            <w:r>
              <w:rPr>
                <w:color w:val="000000" w:themeColor="text1"/>
                <w:sz w:val="20"/>
              </w:rPr>
              <w:t>Phoenixfix</w:t>
            </w:r>
            <w:proofErr w:type="spellEnd"/>
            <w:r>
              <w:rPr>
                <w:color w:val="000000" w:themeColor="text1"/>
                <w:sz w:val="20"/>
              </w:rPr>
              <w:t xml:space="preserve"> Pro 2</w:t>
            </w:r>
            <w:r>
              <w:rPr>
                <w:color w:val="000000" w:themeColor="text1"/>
                <w:sz w:val="20"/>
              </w:rPr>
              <w:br/>
            </w:r>
            <w:r w:rsidRPr="0021539B">
              <w:rPr>
                <w:color w:val="000000" w:themeColor="text1"/>
                <w:sz w:val="20"/>
              </w:rPr>
              <w:t xml:space="preserve">01xx / 123 456 </w:t>
            </w:r>
          </w:p>
          <w:p w14:paraId="271C753E" w14:textId="30A7235F" w:rsidR="00605724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Familie Wichtel</w:t>
            </w:r>
          </w:p>
        </w:tc>
        <w:tc>
          <w:tcPr>
            <w:tcW w:w="1559" w:type="dxa"/>
            <w:textDirection w:val="btLr"/>
            <w:vAlign w:val="center"/>
          </w:tcPr>
          <w:p w14:paraId="076C2BB2" w14:textId="77777777" w:rsidR="0021539B" w:rsidRPr="00EC50F9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Kindersitz </w:t>
            </w:r>
            <w:proofErr w:type="spellStart"/>
            <w:r>
              <w:rPr>
                <w:color w:val="000000" w:themeColor="text1"/>
                <w:sz w:val="20"/>
              </w:rPr>
              <w:t>Phoenixfix</w:t>
            </w:r>
            <w:proofErr w:type="spellEnd"/>
            <w:r>
              <w:rPr>
                <w:color w:val="000000" w:themeColor="text1"/>
                <w:sz w:val="20"/>
              </w:rPr>
              <w:t xml:space="preserve"> Pro 2</w:t>
            </w:r>
            <w:r>
              <w:rPr>
                <w:color w:val="000000" w:themeColor="text1"/>
                <w:sz w:val="20"/>
              </w:rPr>
              <w:br/>
            </w:r>
            <w:r w:rsidRPr="0021539B">
              <w:rPr>
                <w:color w:val="000000" w:themeColor="text1"/>
                <w:sz w:val="20"/>
              </w:rPr>
              <w:t xml:space="preserve">01xx / 123 456 </w:t>
            </w:r>
          </w:p>
          <w:p w14:paraId="3DDD9677" w14:textId="2A307672" w:rsidR="00605724" w:rsidRDefault="0021539B" w:rsidP="0021539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Familie Wichtel</w:t>
            </w:r>
          </w:p>
        </w:tc>
        <w:bookmarkStart w:id="1" w:name="_GoBack"/>
        <w:bookmarkEnd w:id="1"/>
      </w:tr>
      <w:bookmarkEnd w:id="0"/>
    </w:tbl>
    <w:p w14:paraId="14E0A78C" w14:textId="77777777" w:rsidR="00C91521" w:rsidRPr="00C91521" w:rsidRDefault="00C91521" w:rsidP="00605724">
      <w:pPr>
        <w:rPr>
          <w:b/>
          <w:color w:val="000000" w:themeColor="text1"/>
          <w:sz w:val="28"/>
        </w:rPr>
      </w:pPr>
    </w:p>
    <w:sectPr w:rsidR="00C91521" w:rsidRPr="00C91521" w:rsidSect="00F13DED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2266"/>
    <w:multiLevelType w:val="hybridMultilevel"/>
    <w:tmpl w:val="DF30F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615"/>
    <w:multiLevelType w:val="hybridMultilevel"/>
    <w:tmpl w:val="DF30F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8E"/>
    <w:rsid w:val="000078C0"/>
    <w:rsid w:val="00086814"/>
    <w:rsid w:val="0008742C"/>
    <w:rsid w:val="000C5176"/>
    <w:rsid w:val="000C6290"/>
    <w:rsid w:val="000D0435"/>
    <w:rsid w:val="000D53C4"/>
    <w:rsid w:val="000E1643"/>
    <w:rsid w:val="000F3124"/>
    <w:rsid w:val="001442C1"/>
    <w:rsid w:val="00172DA2"/>
    <w:rsid w:val="00180411"/>
    <w:rsid w:val="00190C72"/>
    <w:rsid w:val="00195170"/>
    <w:rsid w:val="00196545"/>
    <w:rsid w:val="001D2347"/>
    <w:rsid w:val="001E4EF7"/>
    <w:rsid w:val="00205D5F"/>
    <w:rsid w:val="00212616"/>
    <w:rsid w:val="0021539B"/>
    <w:rsid w:val="00230BE3"/>
    <w:rsid w:val="00266DE1"/>
    <w:rsid w:val="0027700D"/>
    <w:rsid w:val="00284B0F"/>
    <w:rsid w:val="0029089A"/>
    <w:rsid w:val="002A3314"/>
    <w:rsid w:val="002B15B5"/>
    <w:rsid w:val="002B623A"/>
    <w:rsid w:val="002C3984"/>
    <w:rsid w:val="002F2130"/>
    <w:rsid w:val="00302DA3"/>
    <w:rsid w:val="003060B4"/>
    <w:rsid w:val="003149A0"/>
    <w:rsid w:val="00315290"/>
    <w:rsid w:val="00324334"/>
    <w:rsid w:val="0033437A"/>
    <w:rsid w:val="00351ACE"/>
    <w:rsid w:val="00392124"/>
    <w:rsid w:val="003B794E"/>
    <w:rsid w:val="003C7FE0"/>
    <w:rsid w:val="003F1B8D"/>
    <w:rsid w:val="003F3A19"/>
    <w:rsid w:val="0040114C"/>
    <w:rsid w:val="00407E3B"/>
    <w:rsid w:val="00411D0A"/>
    <w:rsid w:val="00436E15"/>
    <w:rsid w:val="0045644C"/>
    <w:rsid w:val="004627F3"/>
    <w:rsid w:val="0046620C"/>
    <w:rsid w:val="00467A0F"/>
    <w:rsid w:val="0048096A"/>
    <w:rsid w:val="00493D7F"/>
    <w:rsid w:val="004A0900"/>
    <w:rsid w:val="004A1D41"/>
    <w:rsid w:val="004A7B00"/>
    <w:rsid w:val="004B638C"/>
    <w:rsid w:val="004C660A"/>
    <w:rsid w:val="004E5B37"/>
    <w:rsid w:val="004F0759"/>
    <w:rsid w:val="004F6FDB"/>
    <w:rsid w:val="00502802"/>
    <w:rsid w:val="00514780"/>
    <w:rsid w:val="00515835"/>
    <w:rsid w:val="00532E96"/>
    <w:rsid w:val="00541B7E"/>
    <w:rsid w:val="00561A54"/>
    <w:rsid w:val="00566026"/>
    <w:rsid w:val="00566F59"/>
    <w:rsid w:val="00580FB0"/>
    <w:rsid w:val="005819F7"/>
    <w:rsid w:val="005B6086"/>
    <w:rsid w:val="005C67A7"/>
    <w:rsid w:val="005D52B2"/>
    <w:rsid w:val="005E47B4"/>
    <w:rsid w:val="0060364D"/>
    <w:rsid w:val="00605724"/>
    <w:rsid w:val="006515B2"/>
    <w:rsid w:val="00662278"/>
    <w:rsid w:val="00675377"/>
    <w:rsid w:val="00677F33"/>
    <w:rsid w:val="00696446"/>
    <w:rsid w:val="006D358C"/>
    <w:rsid w:val="006E1EBA"/>
    <w:rsid w:val="006E4CB2"/>
    <w:rsid w:val="00727BAA"/>
    <w:rsid w:val="00730A6A"/>
    <w:rsid w:val="00752E8A"/>
    <w:rsid w:val="0075681F"/>
    <w:rsid w:val="007839E7"/>
    <w:rsid w:val="007B2367"/>
    <w:rsid w:val="0080259A"/>
    <w:rsid w:val="00820935"/>
    <w:rsid w:val="00846462"/>
    <w:rsid w:val="0088193D"/>
    <w:rsid w:val="00891D2F"/>
    <w:rsid w:val="008E3D43"/>
    <w:rsid w:val="00931DA2"/>
    <w:rsid w:val="0093755F"/>
    <w:rsid w:val="0095244D"/>
    <w:rsid w:val="00954070"/>
    <w:rsid w:val="009755FC"/>
    <w:rsid w:val="009C0A18"/>
    <w:rsid w:val="009D0A42"/>
    <w:rsid w:val="009E1D84"/>
    <w:rsid w:val="009F0A06"/>
    <w:rsid w:val="00A046ED"/>
    <w:rsid w:val="00A30ACE"/>
    <w:rsid w:val="00A318CA"/>
    <w:rsid w:val="00A566EC"/>
    <w:rsid w:val="00A84D7A"/>
    <w:rsid w:val="00B157BF"/>
    <w:rsid w:val="00B21953"/>
    <w:rsid w:val="00B34AA6"/>
    <w:rsid w:val="00B364AE"/>
    <w:rsid w:val="00B50E30"/>
    <w:rsid w:val="00B5586A"/>
    <w:rsid w:val="00B66B4D"/>
    <w:rsid w:val="00B93787"/>
    <w:rsid w:val="00BB15CC"/>
    <w:rsid w:val="00BD3A6B"/>
    <w:rsid w:val="00C216BA"/>
    <w:rsid w:val="00C23B5F"/>
    <w:rsid w:val="00C259AB"/>
    <w:rsid w:val="00C26ED1"/>
    <w:rsid w:val="00C31C5B"/>
    <w:rsid w:val="00C36C23"/>
    <w:rsid w:val="00C570B1"/>
    <w:rsid w:val="00C8179E"/>
    <w:rsid w:val="00C867AF"/>
    <w:rsid w:val="00C91521"/>
    <w:rsid w:val="00C93A1A"/>
    <w:rsid w:val="00CA2969"/>
    <w:rsid w:val="00CF4C14"/>
    <w:rsid w:val="00D001D3"/>
    <w:rsid w:val="00D631E5"/>
    <w:rsid w:val="00DA4116"/>
    <w:rsid w:val="00DE05F9"/>
    <w:rsid w:val="00E000D3"/>
    <w:rsid w:val="00E00B74"/>
    <w:rsid w:val="00E33859"/>
    <w:rsid w:val="00E36C7E"/>
    <w:rsid w:val="00E4057B"/>
    <w:rsid w:val="00E42F6E"/>
    <w:rsid w:val="00E80B4D"/>
    <w:rsid w:val="00EA4F02"/>
    <w:rsid w:val="00EA6E99"/>
    <w:rsid w:val="00EB7E4B"/>
    <w:rsid w:val="00EC50F9"/>
    <w:rsid w:val="00ED5BA5"/>
    <w:rsid w:val="00F13DED"/>
    <w:rsid w:val="00F2534D"/>
    <w:rsid w:val="00F73C08"/>
    <w:rsid w:val="00F832F8"/>
    <w:rsid w:val="00F8378E"/>
    <w:rsid w:val="00FA14E6"/>
    <w:rsid w:val="00FB0398"/>
    <w:rsid w:val="00FC5C51"/>
    <w:rsid w:val="00FD140C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61EF"/>
  <w15:chartTrackingRefBased/>
  <w15:docId w15:val="{F19DD178-77C2-4E26-8C14-DC3BDFDC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78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288A-EFFB-4C28-9C07-C099E778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cp:lastPrinted>2017-12-04T00:20:00Z</cp:lastPrinted>
  <dcterms:created xsi:type="dcterms:W3CDTF">2018-09-10T19:40:00Z</dcterms:created>
  <dcterms:modified xsi:type="dcterms:W3CDTF">2018-09-10T19:43:00Z</dcterms:modified>
</cp:coreProperties>
</file>